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5BE5" w:rsidRPr="00485267" w:rsidRDefault="00F35BE5" w:rsidP="00F35BE5">
      <w:pPr>
        <w:rPr>
          <w:rFonts w:ascii="Aller" w:hAnsi="Aller"/>
        </w:rPr>
      </w:pPr>
    </w:p>
    <w:p w:rsidR="00F35BE5" w:rsidRPr="00485267" w:rsidRDefault="00F35BE5" w:rsidP="00F35BE5">
      <w:pPr>
        <w:jc w:val="center"/>
        <w:rPr>
          <w:rFonts w:ascii="Aller" w:hAnsi="Aller"/>
          <w:b/>
          <w:sz w:val="28"/>
        </w:rPr>
      </w:pPr>
      <w:r w:rsidRPr="00485267">
        <w:rPr>
          <w:rFonts w:ascii="Aller" w:hAnsi="Aller"/>
          <w:b/>
          <w:sz w:val="28"/>
        </w:rPr>
        <w:t>We want to let the Welsh Government know about Fragile X and we need your help!</w:t>
      </w:r>
    </w:p>
    <w:p w:rsidR="00485267" w:rsidRDefault="00F35BE5" w:rsidP="00F35BE5">
      <w:pPr>
        <w:rPr>
          <w:rFonts w:ascii="Aller" w:hAnsi="Aller"/>
        </w:rPr>
      </w:pPr>
      <w:r w:rsidRPr="00485267">
        <w:rPr>
          <w:rFonts w:ascii="Aller" w:hAnsi="Aller"/>
        </w:rPr>
        <w:t xml:space="preserve">You are invited to an exciting event at the National Assembly for Wales, organised by </w:t>
      </w:r>
      <w:r w:rsidRPr="00485267">
        <w:rPr>
          <w:rFonts w:ascii="Aller" w:hAnsi="Aller" w:cs="Arial"/>
          <w:bCs/>
          <w:color w:val="232120"/>
        </w:rPr>
        <w:t>Eluned Parrott</w:t>
      </w:r>
      <w:r w:rsidR="00485267" w:rsidRPr="00485267">
        <w:rPr>
          <w:rFonts w:ascii="Aller" w:hAnsi="Aller" w:cs="Arial"/>
          <w:bCs/>
          <w:color w:val="232120"/>
        </w:rPr>
        <w:t xml:space="preserve"> AM and colleagues</w:t>
      </w:r>
      <w:r w:rsidR="00485267" w:rsidRPr="00485267">
        <w:rPr>
          <w:rFonts w:ascii="Aller" w:hAnsi="Aller"/>
        </w:rPr>
        <w:t>,</w:t>
      </w:r>
      <w:r w:rsidRPr="00485267">
        <w:rPr>
          <w:rFonts w:ascii="Aller" w:hAnsi="Aller"/>
        </w:rPr>
        <w:t xml:space="preserve"> with the Fragile X Society. The aim of the day is to raise awareness of Fragile X and the </w:t>
      </w:r>
      <w:r w:rsidR="00485267">
        <w:rPr>
          <w:rFonts w:ascii="Aller" w:hAnsi="Aller"/>
        </w:rPr>
        <w:t xml:space="preserve">practical </w:t>
      </w:r>
      <w:r w:rsidRPr="00485267">
        <w:rPr>
          <w:rFonts w:ascii="Aller" w:hAnsi="Aller"/>
        </w:rPr>
        <w:t xml:space="preserve">issues that individuals and families living with Fragile X in Wales face, to influence the policy-makers in the country. </w:t>
      </w:r>
    </w:p>
    <w:p w:rsidR="00F35BE5" w:rsidRPr="00485267" w:rsidRDefault="00F35BE5" w:rsidP="00F35BE5">
      <w:pPr>
        <w:rPr>
          <w:rFonts w:ascii="Aller" w:hAnsi="Aller"/>
        </w:rPr>
      </w:pPr>
      <w:r w:rsidRPr="00485267">
        <w:rPr>
          <w:rFonts w:ascii="Aller" w:hAnsi="Aller"/>
        </w:rPr>
        <w:t xml:space="preserve">We are </w:t>
      </w:r>
      <w:r w:rsidR="00485267" w:rsidRPr="00485267">
        <w:rPr>
          <w:rFonts w:ascii="Aller" w:hAnsi="Aller"/>
        </w:rPr>
        <w:t xml:space="preserve">inviting </w:t>
      </w:r>
      <w:r w:rsidR="00485267">
        <w:rPr>
          <w:rFonts w:ascii="Aller" w:hAnsi="Aller"/>
        </w:rPr>
        <w:t xml:space="preserve">Assembly Members, professionals and individuals and families living with Fragile X to join us for the event which will include: a presentation from our CEO (Becky Hardiman) about Fragile X Syndrome and Fragile X-Associated Conditions; a parent’s perspective on accessing services for a child with Fragile X (Lucia Elghali, Director of the Fragile X Society); followed by an opportunity for attendees to discuss issues that they face with their local assembly members. A full agenda will be confirmed closer to the date. </w:t>
      </w:r>
    </w:p>
    <w:p w:rsidR="00F35BE5" w:rsidRPr="00485267" w:rsidRDefault="00F35BE5" w:rsidP="00F35BE5">
      <w:pPr>
        <w:rPr>
          <w:rFonts w:ascii="Aller" w:hAnsi="Aller"/>
          <w:b/>
        </w:rPr>
      </w:pPr>
      <w:r w:rsidRPr="00485267">
        <w:rPr>
          <w:rFonts w:ascii="Aller" w:hAnsi="Aller"/>
          <w:b/>
        </w:rPr>
        <w:t xml:space="preserve">Where: </w:t>
      </w:r>
      <w:r w:rsidRPr="00485267">
        <w:rPr>
          <w:rFonts w:ascii="Aller" w:hAnsi="Aller"/>
        </w:rPr>
        <w:t>National Assembly for Wales</w:t>
      </w:r>
    </w:p>
    <w:p w:rsidR="00F35BE5" w:rsidRPr="00485267" w:rsidRDefault="00F35BE5" w:rsidP="00F35BE5">
      <w:pPr>
        <w:rPr>
          <w:rFonts w:ascii="Aller" w:hAnsi="Aller"/>
        </w:rPr>
      </w:pPr>
      <w:r w:rsidRPr="00485267">
        <w:rPr>
          <w:rFonts w:ascii="Aller" w:hAnsi="Aller"/>
          <w:b/>
        </w:rPr>
        <w:t>When:</w:t>
      </w:r>
      <w:r w:rsidRPr="00485267">
        <w:rPr>
          <w:rFonts w:ascii="Aller" w:hAnsi="Aller"/>
        </w:rPr>
        <w:t xml:space="preserve"> Wednesday 16</w:t>
      </w:r>
      <w:r w:rsidRPr="00485267">
        <w:rPr>
          <w:rFonts w:ascii="Aller" w:hAnsi="Aller"/>
          <w:vertAlign w:val="superscript"/>
        </w:rPr>
        <w:t>th</w:t>
      </w:r>
      <w:r w:rsidRPr="00485267">
        <w:rPr>
          <w:rFonts w:ascii="Aller" w:hAnsi="Aller"/>
        </w:rPr>
        <w:t xml:space="preserve"> March 2016, 11.30am-1.30pm</w:t>
      </w:r>
    </w:p>
    <w:p w:rsidR="00F35BE5" w:rsidRDefault="00485267" w:rsidP="00F35BE5">
      <w:pPr>
        <w:rPr>
          <w:rFonts w:ascii="Aller" w:hAnsi="Aller"/>
        </w:rPr>
      </w:pPr>
      <w:r>
        <w:rPr>
          <w:rFonts w:ascii="Aller" w:hAnsi="Aller"/>
        </w:rPr>
        <w:t>The event is free to attend and will include a light lunch. To book your place, please complete and return the form below</w:t>
      </w:r>
      <w:r w:rsidR="0025554A">
        <w:rPr>
          <w:rFonts w:ascii="Aller" w:hAnsi="Aller"/>
        </w:rPr>
        <w:t xml:space="preserve"> to us (address at bottom of letter)</w:t>
      </w:r>
      <w:r>
        <w:rPr>
          <w:rFonts w:ascii="Aller" w:hAnsi="Aller"/>
        </w:rPr>
        <w:t xml:space="preserve"> or register at: </w:t>
      </w:r>
      <w:hyperlink r:id="rId4" w:history="1">
        <w:r w:rsidRPr="00133444">
          <w:rPr>
            <w:rStyle w:val="Hyperlink"/>
            <w:rFonts w:ascii="Aller" w:hAnsi="Aller"/>
          </w:rPr>
          <w:t>www.fragilex.org.uk/welshassembly</w:t>
        </w:r>
      </w:hyperlink>
    </w:p>
    <w:p w:rsidR="00485267" w:rsidRDefault="00485267" w:rsidP="00F35BE5">
      <w:pPr>
        <w:rPr>
          <w:rFonts w:ascii="Aller" w:hAnsi="Aller"/>
        </w:rPr>
      </w:pPr>
      <w:r>
        <w:rPr>
          <w:rFonts w:ascii="Aller" w:hAnsi="Aller"/>
        </w:rPr>
        <w:t xml:space="preserve">All the best, </w:t>
      </w:r>
    </w:p>
    <w:p w:rsidR="00485267" w:rsidRDefault="001A24D4" w:rsidP="00F35BE5">
      <w:pPr>
        <w:rPr>
          <w:rFonts w:ascii="Aller" w:hAnsi="Aller"/>
        </w:rPr>
      </w:pPr>
      <w:r>
        <w:rPr>
          <w:rFonts w:ascii="Aller" w:hAnsi="Aller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155575</wp:posOffset>
            </wp:positionV>
            <wp:extent cx="209550" cy="152400"/>
            <wp:effectExtent l="19050" t="0" r="0" b="0"/>
            <wp:wrapNone/>
            <wp:docPr id="4" name="Picture 1" descr="C:\Users\bhardiman\AppData\Local\Microsoft\Windows\Temporary Internet Files\Content.IE5\R3FY750C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diman\AppData\Local\Microsoft\Windows\Temporary Internet Files\Content.IE5\R3FY750C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C6" w:rsidRPr="00063DC6">
        <w:rPr>
          <w:rFonts w:ascii="Aller" w:hAnsi="Aller"/>
          <w:noProof/>
          <w:lang w:eastAsia="en-GB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.75pt;margin-top:18.25pt;width:392.25pt;height:0;z-index:251658240;mso-position-horizontal-relative:text;mso-position-vertical-relative:text" o:connectortype="straight">
            <v:stroke dashstyle="dash"/>
          </v:shape>
        </w:pict>
      </w:r>
      <w:r w:rsidR="00485267">
        <w:rPr>
          <w:rFonts w:ascii="Aller" w:hAnsi="Aller"/>
        </w:rPr>
        <w:t>The Fragile X Society Team</w:t>
      </w:r>
    </w:p>
    <w:p w:rsidR="0025554A" w:rsidRPr="001A24D4" w:rsidRDefault="0025554A" w:rsidP="0025554A">
      <w:pPr>
        <w:rPr>
          <w:rFonts w:ascii="Aller" w:hAnsi="Aller"/>
        </w:rPr>
      </w:pPr>
      <w:r w:rsidRPr="0025554A">
        <w:rPr>
          <w:rFonts w:ascii="Aller" w:hAnsi="Aller"/>
          <w:b/>
        </w:rPr>
        <w:t>Book my place</w:t>
      </w:r>
      <w:r w:rsidRPr="0025554A">
        <w:rPr>
          <w:rFonts w:ascii="Aller" w:hAnsi="Aller"/>
        </w:rPr>
        <w:t xml:space="preserve"> </w:t>
      </w:r>
      <w:r w:rsidRPr="0025554A">
        <w:rPr>
          <w:rFonts w:ascii="Aller" w:hAnsi="Aller"/>
          <w:b/>
        </w:rPr>
        <w:t>at the National Assembly for Wales Awareness Event</w:t>
      </w:r>
    </w:p>
    <w:p w:rsidR="00485267" w:rsidRDefault="00063DC6" w:rsidP="0025554A">
      <w:pPr>
        <w:rPr>
          <w:rFonts w:ascii="Aller" w:hAnsi="Aller"/>
        </w:rPr>
      </w:pPr>
      <w:r w:rsidRPr="00063DC6">
        <w:rPr>
          <w:rFonts w:ascii="Aller" w:hAnsi="Aller"/>
          <w:noProof/>
          <w:lang w:eastAsia="en-GB"/>
        </w:rPr>
        <w:pict>
          <v:shape id="_x0000_s1027" type="#_x0000_t32" style="position:absolute;margin-left:114.75pt;margin-top:11.1pt;width:15pt;height:0;z-index:251659264" o:connectortype="straight"/>
        </w:pict>
      </w:r>
      <w:r w:rsidR="0025554A">
        <w:rPr>
          <w:rFonts w:ascii="Aller" w:hAnsi="Aller"/>
        </w:rPr>
        <w:t xml:space="preserve">I would like to reserve </w:t>
      </w:r>
      <w:r w:rsidR="0025554A">
        <w:rPr>
          <w:rFonts w:ascii="Aller" w:hAnsi="Aller"/>
        </w:rPr>
        <w:softHyphen/>
      </w:r>
      <w:r w:rsidR="0025554A">
        <w:rPr>
          <w:rFonts w:ascii="Aller" w:hAnsi="Aller"/>
        </w:rPr>
        <w:softHyphen/>
      </w:r>
      <w:r w:rsidR="0025554A">
        <w:rPr>
          <w:rFonts w:ascii="Aller" w:hAnsi="Aller"/>
        </w:rPr>
        <w:softHyphen/>
      </w:r>
      <w:r w:rsidR="001A24D4">
        <w:rPr>
          <w:rFonts w:ascii="Aller" w:hAnsi="Aller"/>
        </w:rPr>
        <w:t xml:space="preserve">       </w:t>
      </w:r>
      <w:r w:rsidR="0025554A">
        <w:rPr>
          <w:rFonts w:ascii="Aller" w:hAnsi="Aller"/>
        </w:rPr>
        <w:t xml:space="preserve">place(s)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847"/>
      </w:tblGrid>
      <w:tr w:rsidR="0025554A">
        <w:tc>
          <w:tcPr>
            <w:tcW w:w="7847" w:type="dxa"/>
            <w:tcBorders>
              <w:top w:val="nil"/>
            </w:tcBorders>
          </w:tcPr>
          <w:p w:rsidR="0025554A" w:rsidRDefault="0025554A" w:rsidP="0025554A">
            <w:pPr>
              <w:rPr>
                <w:rFonts w:ascii="Aller" w:hAnsi="Aller"/>
              </w:rPr>
            </w:pPr>
            <w:r>
              <w:rPr>
                <w:rFonts w:ascii="Aller" w:hAnsi="Aller"/>
              </w:rPr>
              <w:t>Name(s) of attendees:</w:t>
            </w:r>
          </w:p>
        </w:tc>
      </w:tr>
      <w:tr w:rsidR="0025554A">
        <w:tc>
          <w:tcPr>
            <w:tcW w:w="7847" w:type="dxa"/>
          </w:tcPr>
          <w:p w:rsidR="0025554A" w:rsidRDefault="0025554A" w:rsidP="0025554A">
            <w:pPr>
              <w:rPr>
                <w:rFonts w:ascii="Aller" w:hAnsi="Aller"/>
              </w:rPr>
            </w:pPr>
          </w:p>
        </w:tc>
      </w:tr>
      <w:tr w:rsidR="0025554A">
        <w:tc>
          <w:tcPr>
            <w:tcW w:w="7847" w:type="dxa"/>
          </w:tcPr>
          <w:p w:rsidR="0025554A" w:rsidRDefault="0025554A" w:rsidP="0025554A">
            <w:pPr>
              <w:rPr>
                <w:rFonts w:ascii="Aller" w:hAnsi="Aller"/>
              </w:rPr>
            </w:pPr>
          </w:p>
        </w:tc>
      </w:tr>
      <w:tr w:rsidR="0025554A">
        <w:tc>
          <w:tcPr>
            <w:tcW w:w="7847" w:type="dxa"/>
          </w:tcPr>
          <w:p w:rsidR="0025554A" w:rsidRDefault="0025554A" w:rsidP="0025554A">
            <w:pPr>
              <w:rPr>
                <w:rFonts w:ascii="Aller" w:hAnsi="Aller"/>
              </w:rPr>
            </w:pPr>
          </w:p>
        </w:tc>
      </w:tr>
    </w:tbl>
    <w:p w:rsidR="0025554A" w:rsidRDefault="00063DC6" w:rsidP="0025554A">
      <w:pPr>
        <w:rPr>
          <w:rFonts w:ascii="Aller" w:hAnsi="Aller"/>
        </w:rPr>
      </w:pPr>
      <w:r w:rsidRPr="00063DC6">
        <w:rPr>
          <w:rFonts w:ascii="Aller" w:hAnsi="Aller"/>
          <w:noProof/>
          <w:lang w:eastAsia="en-GB"/>
        </w:rPr>
        <w:pict>
          <v:shape id="_x0000_s1028" type="#_x0000_t32" style="position:absolute;margin-left:79.5pt;margin-top:11.5pt;width:306.75pt;height:0;z-index:251661312;mso-position-horizontal-relative:text;mso-position-vertical-relative:text" o:connectortype="straight"/>
        </w:pict>
      </w:r>
      <w:r w:rsidR="0025554A">
        <w:rPr>
          <w:rFonts w:ascii="Aller" w:hAnsi="Aller"/>
        </w:rPr>
        <w:t xml:space="preserve">Email address: </w:t>
      </w:r>
    </w:p>
    <w:p w:rsidR="0025554A" w:rsidRDefault="00063DC6" w:rsidP="0025554A">
      <w:pPr>
        <w:rPr>
          <w:rFonts w:ascii="Aller" w:hAnsi="Aller"/>
        </w:rPr>
      </w:pPr>
      <w:r w:rsidRPr="00063DC6">
        <w:rPr>
          <w:rFonts w:ascii="Aller" w:hAnsi="Aller"/>
          <w:noProof/>
          <w:lang w:eastAsia="en-GB"/>
        </w:rPr>
        <w:pict>
          <v:shape id="_x0000_s1029" type="#_x0000_t32" style="position:absolute;margin-left:177.75pt;margin-top:12.4pt;width:208.5pt;height:.05pt;z-index:251662336" o:connectortype="straight"/>
        </w:pict>
      </w:r>
      <w:proofErr w:type="gramStart"/>
      <w:r w:rsidR="0025554A">
        <w:rPr>
          <w:rFonts w:ascii="Aller" w:hAnsi="Aller"/>
        </w:rPr>
        <w:t>Any special dietary requirements?</w:t>
      </w:r>
      <w:proofErr w:type="gramEnd"/>
      <w:r w:rsidR="0025554A">
        <w:rPr>
          <w:rFonts w:ascii="Aller" w:hAnsi="Aller"/>
        </w:rPr>
        <w:t xml:space="preserve"> </w:t>
      </w:r>
    </w:p>
    <w:p w:rsidR="0025554A" w:rsidRPr="0025554A" w:rsidRDefault="0025554A" w:rsidP="0025554A">
      <w:pPr>
        <w:rPr>
          <w:rFonts w:ascii="Aller" w:hAnsi="Aller"/>
        </w:rPr>
      </w:pPr>
    </w:p>
    <w:sectPr w:rsidR="0025554A" w:rsidRPr="0025554A" w:rsidSect="00F35BE5">
      <w:pgSz w:w="11906" w:h="16838"/>
      <w:pgMar w:top="1440" w:right="1440" w:bottom="1440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35BE5"/>
    <w:rsid w:val="00063DC6"/>
    <w:rsid w:val="000F2063"/>
    <w:rsid w:val="001A24D4"/>
    <w:rsid w:val="002037A2"/>
    <w:rsid w:val="00221220"/>
    <w:rsid w:val="0025554A"/>
    <w:rsid w:val="00433B3F"/>
    <w:rsid w:val="00485267"/>
    <w:rsid w:val="004869AE"/>
    <w:rsid w:val="004A2091"/>
    <w:rsid w:val="006554E8"/>
    <w:rsid w:val="009C1001"/>
    <w:rsid w:val="009F681B"/>
    <w:rsid w:val="00DF4D50"/>
    <w:rsid w:val="00F35BE5"/>
  </w:rsids>
  <m:mathPr>
    <m:mathFont m:val="Gotham-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852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5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ragilex.org.uk/welshassembly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1290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bhardiman</dc:creator>
  <cp:lastModifiedBy>Sophie Kashi</cp:lastModifiedBy>
  <cp:revision>2</cp:revision>
  <dcterms:created xsi:type="dcterms:W3CDTF">2016-01-05T13:44:00Z</dcterms:created>
  <dcterms:modified xsi:type="dcterms:W3CDTF">2016-01-13T14:45:00Z</dcterms:modified>
</cp:coreProperties>
</file>